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AA41C" w14:textId="77777777" w:rsidR="0093267C" w:rsidRDefault="0093267C" w:rsidP="0093267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Fr</w:t>
      </w:r>
      <w:r w:rsidRPr="009326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ench Indefinite Articles</w:t>
      </w:r>
    </w:p>
    <w:p w14:paraId="5E76ADA5" w14:textId="77777777" w:rsidR="0093267C" w:rsidRPr="0093267C" w:rsidRDefault="0093267C" w:rsidP="0093267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</w:rPr>
        <w:t xml:space="preserve">The French indefinite article is the equivalent to </w:t>
      </w:r>
      <w:r w:rsidRPr="0093267C">
        <w:rPr>
          <w:rFonts w:ascii="Times New Roman" w:hAnsi="Times New Roman" w:cs="Times New Roman"/>
          <w:i/>
          <w:iCs/>
        </w:rPr>
        <w:t xml:space="preserve">a/an </w:t>
      </w:r>
      <w:r w:rsidRPr="0093267C">
        <w:rPr>
          <w:rFonts w:ascii="Times New Roman" w:hAnsi="Times New Roman" w:cs="Times New Roman"/>
        </w:rPr>
        <w:t xml:space="preserve">and </w:t>
      </w:r>
      <w:r w:rsidRPr="0093267C">
        <w:rPr>
          <w:rFonts w:ascii="Times New Roman" w:hAnsi="Times New Roman" w:cs="Times New Roman"/>
          <w:i/>
          <w:iCs/>
        </w:rPr>
        <w:t>some</w:t>
      </w:r>
      <w:r w:rsidRPr="0093267C">
        <w:rPr>
          <w:rFonts w:ascii="Times New Roman" w:hAnsi="Times New Roman" w:cs="Times New Roman"/>
        </w:rPr>
        <w:t xml:space="preserve"> (but English often skips it). Do you ask about </w:t>
      </w:r>
      <w:r w:rsidRPr="0093267C">
        <w:rPr>
          <w:rFonts w:ascii="Times New Roman" w:hAnsi="Times New Roman" w:cs="Times New Roman"/>
          <w:i/>
          <w:iCs/>
        </w:rPr>
        <w:t>one</w:t>
      </w:r>
      <w:r w:rsidRPr="0093267C">
        <w:rPr>
          <w:rFonts w:ascii="Times New Roman" w:hAnsi="Times New Roman" w:cs="Times New Roman"/>
        </w:rPr>
        <w:t xml:space="preserve"> thing, describe </w:t>
      </w:r>
      <w:r w:rsidRPr="0093267C">
        <w:rPr>
          <w:rFonts w:ascii="Times New Roman" w:hAnsi="Times New Roman" w:cs="Times New Roman"/>
          <w:i/>
          <w:iCs/>
        </w:rPr>
        <w:t xml:space="preserve">a couple of </w:t>
      </w:r>
      <w:r w:rsidRPr="0093267C">
        <w:rPr>
          <w:rFonts w:ascii="Times New Roman" w:hAnsi="Times New Roman" w:cs="Times New Roman"/>
        </w:rPr>
        <w:t xml:space="preserve">things that happened, and make plans for </w:t>
      </w:r>
      <w:r w:rsidRPr="0093267C">
        <w:rPr>
          <w:rFonts w:ascii="Times New Roman" w:hAnsi="Times New Roman" w:cs="Times New Roman"/>
          <w:i/>
          <w:iCs/>
        </w:rPr>
        <w:t>an</w:t>
      </w:r>
      <w:r w:rsidRPr="0093267C">
        <w:rPr>
          <w:rFonts w:ascii="Times New Roman" w:hAnsi="Times New Roman" w:cs="Times New Roman"/>
        </w:rPr>
        <w:t xml:space="preserve"> outing that hasn</w:t>
      </w:r>
      <w:r w:rsidRPr="0093267C">
        <w:rPr>
          <w:rFonts w:ascii="Helvetica" w:eastAsia="Helvetica" w:hAnsi="Helvetica" w:cs="Helvetica"/>
        </w:rPr>
        <w:t>’t yet been defined? If so, you’re an indefinite article kind of person, like the French! And as such, you shoul</w:t>
      </w:r>
      <w:r w:rsidRPr="0093267C">
        <w:rPr>
          <w:rFonts w:ascii="Times New Roman" w:hAnsi="Times New Roman" w:cs="Times New Roman"/>
        </w:rPr>
        <w:t xml:space="preserve">d treat the </w:t>
      </w:r>
      <w:r w:rsidRPr="0093267C">
        <w:rPr>
          <w:rFonts w:ascii="Times New Roman" w:hAnsi="Times New Roman" w:cs="Times New Roman"/>
          <w:b/>
          <w:bCs/>
        </w:rPr>
        <w:t xml:space="preserve">article </w:t>
      </w:r>
      <w:proofErr w:type="spellStart"/>
      <w:r w:rsidRPr="0093267C">
        <w:rPr>
          <w:rFonts w:ascii="Times New Roman" w:hAnsi="Times New Roman" w:cs="Times New Roman"/>
          <w:b/>
          <w:bCs/>
        </w:rPr>
        <w:t>ind</w:t>
      </w:r>
      <w:r w:rsidRPr="0093267C">
        <w:rPr>
          <w:rFonts w:ascii="Helvetica" w:eastAsia="Helvetica" w:hAnsi="Helvetica" w:cs="Helvetica"/>
          <w:b/>
          <w:bCs/>
        </w:rPr>
        <w:t>éfini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</w:t>
      </w:r>
      <w:r w:rsidRPr="0093267C">
        <w:rPr>
          <w:rFonts w:ascii="Times New Roman" w:hAnsi="Times New Roman" w:cs="Times New Roman"/>
        </w:rPr>
        <w:t>as the default article in French.</w:t>
      </w:r>
    </w:p>
    <w:p w14:paraId="09F08D3A" w14:textId="77777777" w:rsidR="0093267C" w:rsidRPr="0093267C" w:rsidRDefault="0093267C" w:rsidP="0093267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3116"/>
        <w:gridCol w:w="1573"/>
        <w:gridCol w:w="2169"/>
      </w:tblGrid>
      <w:tr w:rsidR="0093267C" w:rsidRPr="0093267C" w14:paraId="3A3AB890" w14:textId="77777777" w:rsidTr="0093267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C66AE54" w14:textId="77777777" w:rsidR="0093267C" w:rsidRPr="0093267C" w:rsidRDefault="0093267C" w:rsidP="009326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French Indefinite Articles</w:t>
            </w:r>
          </w:p>
        </w:tc>
      </w:tr>
      <w:tr w:rsidR="0093267C" w:rsidRPr="0093267C" w14:paraId="278FAFE8" w14:textId="77777777" w:rsidTr="00932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C74373" w14:textId="77777777" w:rsidR="0093267C" w:rsidRPr="0093267C" w:rsidRDefault="0093267C" w:rsidP="0093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French Article</w:t>
            </w:r>
          </w:p>
        </w:tc>
        <w:tc>
          <w:tcPr>
            <w:tcW w:w="0" w:type="auto"/>
            <w:vAlign w:val="center"/>
            <w:hideMark/>
          </w:tcPr>
          <w:p w14:paraId="6C739C7E" w14:textId="77777777" w:rsidR="0093267C" w:rsidRPr="0093267C" w:rsidRDefault="0093267C" w:rsidP="0093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Usage in French</w:t>
            </w:r>
          </w:p>
        </w:tc>
        <w:tc>
          <w:tcPr>
            <w:tcW w:w="0" w:type="auto"/>
            <w:vAlign w:val="center"/>
            <w:hideMark/>
          </w:tcPr>
          <w:p w14:paraId="2A478895" w14:textId="77777777" w:rsidR="0093267C" w:rsidRPr="0093267C" w:rsidRDefault="0093267C" w:rsidP="0093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English Equivalent</w:t>
            </w:r>
          </w:p>
        </w:tc>
        <w:tc>
          <w:tcPr>
            <w:tcW w:w="0" w:type="auto"/>
            <w:vAlign w:val="center"/>
            <w:hideMark/>
          </w:tcPr>
          <w:p w14:paraId="154F8AE2" w14:textId="77777777" w:rsidR="0093267C" w:rsidRPr="0093267C" w:rsidRDefault="0093267C" w:rsidP="0093267C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Example</w:t>
            </w:r>
          </w:p>
        </w:tc>
      </w:tr>
      <w:tr w:rsidR="0093267C" w:rsidRPr="0093267C" w14:paraId="4C4B169B" w14:textId="77777777" w:rsidTr="00932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5C2CC6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un</w:t>
            </w:r>
          </w:p>
        </w:tc>
        <w:tc>
          <w:tcPr>
            <w:tcW w:w="0" w:type="auto"/>
            <w:vAlign w:val="center"/>
            <w:hideMark/>
          </w:tcPr>
          <w:p w14:paraId="412E8B6F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Before masculine singular nouns</w:t>
            </w:r>
          </w:p>
        </w:tc>
        <w:tc>
          <w:tcPr>
            <w:tcW w:w="0" w:type="auto"/>
            <w:vAlign w:val="center"/>
            <w:hideMark/>
          </w:tcPr>
          <w:p w14:paraId="31A8038E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a/an</w:t>
            </w:r>
          </w:p>
        </w:tc>
        <w:tc>
          <w:tcPr>
            <w:tcW w:w="0" w:type="auto"/>
            <w:vAlign w:val="center"/>
            <w:hideMark/>
          </w:tcPr>
          <w:p w14:paraId="159D3D73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un chat</w:t>
            </w:r>
            <w:r w:rsidRPr="0093267C">
              <w:rPr>
                <w:rFonts w:ascii="Times New Roman" w:eastAsia="Times New Roman" w:hAnsi="Times New Roman" w:cs="Times New Roman"/>
              </w:rPr>
              <w:t xml:space="preserve"> (</w:t>
            </w:r>
            <w:r w:rsidRPr="0093267C">
              <w:rPr>
                <w:rFonts w:ascii="Times New Roman" w:eastAsia="Times New Roman" w:hAnsi="Times New Roman" w:cs="Times New Roman"/>
                <w:i/>
                <w:iCs/>
              </w:rPr>
              <w:t>a cat</w:t>
            </w:r>
            <w:r w:rsidRPr="0093267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3267C" w:rsidRPr="0093267C" w14:paraId="575BCF21" w14:textId="77777777" w:rsidTr="00932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AF0A21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267C">
              <w:rPr>
                <w:rFonts w:ascii="Times New Roman" w:eastAsia="Times New Roman" w:hAnsi="Times New Roman" w:cs="Times New Roman"/>
              </w:rPr>
              <w:t>une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247B51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Before feminine singular nouns</w:t>
            </w:r>
          </w:p>
        </w:tc>
        <w:tc>
          <w:tcPr>
            <w:tcW w:w="0" w:type="auto"/>
            <w:vAlign w:val="center"/>
            <w:hideMark/>
          </w:tcPr>
          <w:p w14:paraId="3F9B987C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a/an</w:t>
            </w:r>
          </w:p>
        </w:tc>
        <w:tc>
          <w:tcPr>
            <w:tcW w:w="0" w:type="auto"/>
            <w:vAlign w:val="center"/>
            <w:hideMark/>
          </w:tcPr>
          <w:p w14:paraId="4F35A084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une</w:t>
            </w:r>
            <w:proofErr w:type="spellEnd"/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maison</w:t>
            </w:r>
            <w:proofErr w:type="spellEnd"/>
            <w:r w:rsidRPr="0093267C">
              <w:rPr>
                <w:rFonts w:ascii="Times New Roman" w:eastAsia="Times New Roman" w:hAnsi="Times New Roman" w:cs="Times New Roman"/>
              </w:rPr>
              <w:t xml:space="preserve"> </w:t>
            </w: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3267C">
              <w:rPr>
                <w:rFonts w:ascii="Times New Roman" w:eastAsia="Times New Roman" w:hAnsi="Times New Roman" w:cs="Times New Roman"/>
              </w:rPr>
              <w:t>(</w:t>
            </w:r>
            <w:r w:rsidRPr="0093267C">
              <w:rPr>
                <w:rFonts w:ascii="Times New Roman" w:eastAsia="Times New Roman" w:hAnsi="Times New Roman" w:cs="Times New Roman"/>
                <w:i/>
                <w:iCs/>
              </w:rPr>
              <w:t>a house</w:t>
            </w:r>
            <w:r w:rsidRPr="0093267C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3267C" w:rsidRPr="0093267C" w14:paraId="27FA612D" w14:textId="77777777" w:rsidTr="00932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60365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des</w:t>
            </w:r>
          </w:p>
        </w:tc>
        <w:tc>
          <w:tcPr>
            <w:tcW w:w="0" w:type="auto"/>
            <w:vAlign w:val="center"/>
            <w:hideMark/>
          </w:tcPr>
          <w:p w14:paraId="655D34CC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Before masculine or feminine plural nouns</w:t>
            </w:r>
          </w:p>
        </w:tc>
        <w:tc>
          <w:tcPr>
            <w:tcW w:w="0" w:type="auto"/>
            <w:vAlign w:val="center"/>
            <w:hideMark/>
          </w:tcPr>
          <w:p w14:paraId="43BF60BC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some</w:t>
            </w:r>
          </w:p>
        </w:tc>
        <w:tc>
          <w:tcPr>
            <w:tcW w:w="0" w:type="auto"/>
            <w:vAlign w:val="center"/>
            <w:hideMark/>
          </w:tcPr>
          <w:p w14:paraId="1FEED1FC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 xml:space="preserve">des </w:t>
            </w:r>
            <w:proofErr w:type="spellStart"/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enfants</w:t>
            </w:r>
            <w:proofErr w:type="spellEnd"/>
            <w:r w:rsidRPr="0093267C">
              <w:rPr>
                <w:rFonts w:ascii="Times New Roman" w:eastAsia="Times New Roman" w:hAnsi="Times New Roman" w:cs="Times New Roman"/>
              </w:rPr>
              <w:t xml:space="preserve"> (</w:t>
            </w:r>
            <w:r w:rsidRPr="0093267C">
              <w:rPr>
                <w:rFonts w:ascii="Times New Roman" w:eastAsia="Times New Roman" w:hAnsi="Times New Roman" w:cs="Times New Roman"/>
                <w:i/>
                <w:iCs/>
              </w:rPr>
              <w:t>some children</w:t>
            </w:r>
            <w:r w:rsidRPr="0093267C">
              <w:rPr>
                <w:rFonts w:ascii="Times New Roman" w:eastAsia="Times New Roman" w:hAnsi="Times New Roman" w:cs="Times New Roman"/>
              </w:rPr>
              <w:t>)</w:t>
            </w:r>
          </w:p>
        </w:tc>
        <w:bookmarkStart w:id="0" w:name="_GoBack"/>
        <w:bookmarkEnd w:id="0"/>
      </w:tr>
      <w:tr w:rsidR="0093267C" w:rsidRPr="0093267C" w14:paraId="048AC7EF" w14:textId="77777777" w:rsidTr="00932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ED0C4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de,</w:t>
            </w:r>
            <w:r w:rsidRPr="0093267C">
              <w:rPr>
                <w:rFonts w:ascii="Times New Roman" w:eastAsia="Times New Roman" w:hAnsi="Times New Roman" w:cs="Times New Roman"/>
              </w:rPr>
              <w:t xml:space="preserve"> or </w:t>
            </w: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93267C">
              <w:rPr>
                <w:rFonts w:ascii="Helvetica" w:eastAsia="Helvetica" w:hAnsi="Helvetica" w:cs="Helvetica"/>
                <w:b/>
                <w:bCs/>
              </w:rPr>
              <w:t>’</w:t>
            </w:r>
            <w:r w:rsidRPr="0093267C">
              <w:rPr>
                <w:rFonts w:ascii="Times New Roman" w:eastAsia="Times New Roman" w:hAnsi="Times New Roman" w:cs="Times New Roman"/>
              </w:rPr>
              <w:t xml:space="preserve"> before nouns beginning with a</w:t>
            </w:r>
            <w:r w:rsidRPr="0093267C">
              <w:rPr>
                <w:rFonts w:ascii="Times New Roman" w:eastAsia="Times New Roman" w:hAnsi="Times New Roman" w:cs="Times New Roman"/>
              </w:rPr>
              <w:br/>
              <w:t xml:space="preserve">vowel or a mute </w:t>
            </w: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-h</w:t>
            </w:r>
          </w:p>
        </w:tc>
        <w:tc>
          <w:tcPr>
            <w:tcW w:w="0" w:type="auto"/>
            <w:vAlign w:val="center"/>
            <w:hideMark/>
          </w:tcPr>
          <w:p w14:paraId="754BCBBD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Instead of any indefinite article, after a negative verb</w:t>
            </w:r>
          </w:p>
        </w:tc>
        <w:tc>
          <w:tcPr>
            <w:tcW w:w="0" w:type="auto"/>
            <w:vAlign w:val="center"/>
            <w:hideMark/>
          </w:tcPr>
          <w:p w14:paraId="77D3F802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</w:rPr>
              <w:t>no or not any</w:t>
            </w:r>
          </w:p>
        </w:tc>
        <w:tc>
          <w:tcPr>
            <w:tcW w:w="0" w:type="auto"/>
            <w:vAlign w:val="center"/>
            <w:hideMark/>
          </w:tcPr>
          <w:p w14:paraId="19DE69BA" w14:textId="77777777" w:rsidR="0093267C" w:rsidRPr="0093267C" w:rsidRDefault="0093267C" w:rsidP="0093267C">
            <w:pPr>
              <w:rPr>
                <w:rFonts w:ascii="Times New Roman" w:eastAsia="Times New Roman" w:hAnsi="Times New Roman" w:cs="Times New Roman"/>
              </w:rPr>
            </w:pP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 xml:space="preserve">pas </w:t>
            </w:r>
            <w:proofErr w:type="spellStart"/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93267C">
              <w:rPr>
                <w:rFonts w:ascii="Helvetica" w:eastAsia="Helvetica" w:hAnsi="Helvetica" w:cs="Helvetica"/>
                <w:b/>
                <w:bCs/>
              </w:rPr>
              <w:t>’ordinateur</w:t>
            </w:r>
            <w:proofErr w:type="spellEnd"/>
            <w:r w:rsidRPr="0093267C">
              <w:rPr>
                <w:rFonts w:ascii="Times New Roman" w:eastAsia="Times New Roman" w:hAnsi="Times New Roman" w:cs="Times New Roman"/>
              </w:rPr>
              <w:t xml:space="preserve"> </w:t>
            </w:r>
            <w:r w:rsidRPr="0093267C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93267C">
              <w:rPr>
                <w:rFonts w:ascii="Times New Roman" w:eastAsia="Times New Roman" w:hAnsi="Times New Roman" w:cs="Times New Roman"/>
              </w:rPr>
              <w:t>(</w:t>
            </w:r>
            <w:r w:rsidRPr="0093267C">
              <w:rPr>
                <w:rFonts w:ascii="Times New Roman" w:eastAsia="Times New Roman" w:hAnsi="Times New Roman" w:cs="Times New Roman"/>
                <w:i/>
                <w:iCs/>
              </w:rPr>
              <w:t>no computer</w:t>
            </w:r>
            <w:r w:rsidRPr="0093267C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5B24DA9D" w14:textId="77777777" w:rsidR="0093267C" w:rsidRPr="0093267C" w:rsidRDefault="0093267C" w:rsidP="0093267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</w:rPr>
        <w:t>Use the indefinite article when you talk about one or several individual things that you can count, as opposed to an entire category of things.</w:t>
      </w:r>
    </w:p>
    <w:p w14:paraId="2FE39B1E" w14:textId="77777777" w:rsidR="0093267C" w:rsidRPr="0093267C" w:rsidRDefault="0093267C" w:rsidP="0093267C">
      <w:pPr>
        <w:spacing w:beforeAutospacing="1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  <w:b/>
          <w:bCs/>
        </w:rPr>
        <w:t>Il y a un livre sur la table.</w:t>
      </w:r>
      <w:r w:rsidRPr="0093267C">
        <w:rPr>
          <w:rFonts w:ascii="Times New Roman" w:hAnsi="Times New Roman" w:cs="Times New Roman"/>
        </w:rPr>
        <w:t xml:space="preserve"> (</w:t>
      </w:r>
      <w:r w:rsidRPr="0093267C">
        <w:rPr>
          <w:rFonts w:ascii="Times New Roman" w:hAnsi="Times New Roman" w:cs="Times New Roman"/>
          <w:i/>
          <w:iCs/>
        </w:rPr>
        <w:t>There is a book on the table.</w:t>
      </w:r>
      <w:r w:rsidRPr="0093267C">
        <w:rPr>
          <w:rFonts w:ascii="Times New Roman" w:hAnsi="Times New Roman" w:cs="Times New Roman"/>
        </w:rPr>
        <w:t>)</w:t>
      </w:r>
    </w:p>
    <w:p w14:paraId="49C29ED2" w14:textId="77777777" w:rsidR="0093267C" w:rsidRPr="0093267C" w:rsidRDefault="0093267C" w:rsidP="0093267C">
      <w:pPr>
        <w:spacing w:beforeAutospacing="1" w:afterAutospacing="1"/>
        <w:rPr>
          <w:rFonts w:ascii="Times New Roman" w:hAnsi="Times New Roman" w:cs="Times New Roman"/>
        </w:rPr>
      </w:pPr>
      <w:proofErr w:type="spellStart"/>
      <w:r w:rsidRPr="0093267C">
        <w:rPr>
          <w:rFonts w:ascii="Times New Roman" w:hAnsi="Times New Roman" w:cs="Times New Roman"/>
          <w:b/>
          <w:bCs/>
        </w:rPr>
        <w:t>Tu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 as </w:t>
      </w:r>
      <w:proofErr w:type="spellStart"/>
      <w:r w:rsidRPr="0093267C">
        <w:rPr>
          <w:rFonts w:ascii="Times New Roman" w:hAnsi="Times New Roman" w:cs="Times New Roman"/>
          <w:b/>
          <w:bCs/>
        </w:rPr>
        <w:t>mang</w:t>
      </w:r>
      <w:r w:rsidRPr="0093267C">
        <w:rPr>
          <w:rFonts w:ascii="Helvetica" w:eastAsia="Helvetica" w:hAnsi="Helvetica" w:cs="Helvetica"/>
          <w:b/>
          <w:bCs/>
        </w:rPr>
        <w:t>é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</w:t>
      </w:r>
      <w:proofErr w:type="spellStart"/>
      <w:r w:rsidRPr="0093267C">
        <w:rPr>
          <w:rFonts w:ascii="Helvetica" w:eastAsia="Helvetica" w:hAnsi="Helvetica" w:cs="Helvetica"/>
          <w:b/>
          <w:bCs/>
        </w:rPr>
        <w:t>une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</w:t>
      </w:r>
      <w:proofErr w:type="spellStart"/>
      <w:r w:rsidRPr="0093267C">
        <w:rPr>
          <w:rFonts w:ascii="Helvetica" w:eastAsia="Helvetica" w:hAnsi="Helvetica" w:cs="Helvetica"/>
          <w:b/>
          <w:bCs/>
        </w:rPr>
        <w:t>banane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. </w:t>
      </w:r>
      <w:r w:rsidRPr="0093267C">
        <w:rPr>
          <w:rFonts w:ascii="Times New Roman" w:hAnsi="Times New Roman" w:cs="Times New Roman"/>
        </w:rPr>
        <w:t>(</w:t>
      </w:r>
      <w:r w:rsidRPr="0093267C">
        <w:rPr>
          <w:rFonts w:ascii="Times New Roman" w:hAnsi="Times New Roman" w:cs="Times New Roman"/>
          <w:i/>
          <w:iCs/>
        </w:rPr>
        <w:t>You ate a/one banana.</w:t>
      </w:r>
      <w:r w:rsidRPr="0093267C">
        <w:rPr>
          <w:rFonts w:ascii="Times New Roman" w:hAnsi="Times New Roman" w:cs="Times New Roman"/>
        </w:rPr>
        <w:t>)</w:t>
      </w:r>
    </w:p>
    <w:p w14:paraId="4A53BEB9" w14:textId="77777777" w:rsidR="0093267C" w:rsidRPr="0093267C" w:rsidRDefault="0093267C" w:rsidP="0093267C">
      <w:pPr>
        <w:spacing w:beforeAutospacing="1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  <w:b/>
          <w:bCs/>
        </w:rPr>
        <w:t xml:space="preserve">Il a vu des </w:t>
      </w:r>
      <w:proofErr w:type="gramStart"/>
      <w:r w:rsidRPr="0093267C">
        <w:rPr>
          <w:rFonts w:ascii="Times New Roman" w:hAnsi="Times New Roman" w:cs="Times New Roman"/>
          <w:b/>
          <w:bCs/>
        </w:rPr>
        <w:t>lions</w:t>
      </w:r>
      <w:proofErr w:type="gramEnd"/>
      <w:r w:rsidRPr="0093267C">
        <w:rPr>
          <w:rFonts w:ascii="Times New Roman" w:hAnsi="Times New Roman" w:cs="Times New Roman"/>
          <w:b/>
          <w:bCs/>
        </w:rPr>
        <w:t xml:space="preserve"> au zoo. </w:t>
      </w:r>
      <w:r w:rsidRPr="0093267C">
        <w:rPr>
          <w:rFonts w:ascii="Times New Roman" w:hAnsi="Times New Roman" w:cs="Times New Roman"/>
        </w:rPr>
        <w:t>(</w:t>
      </w:r>
      <w:r w:rsidRPr="0093267C">
        <w:rPr>
          <w:rFonts w:ascii="Times New Roman" w:hAnsi="Times New Roman" w:cs="Times New Roman"/>
          <w:i/>
          <w:iCs/>
        </w:rPr>
        <w:t>He saw (some) lions at the zoo.</w:t>
      </w:r>
      <w:r w:rsidRPr="0093267C">
        <w:rPr>
          <w:rFonts w:ascii="Times New Roman" w:hAnsi="Times New Roman" w:cs="Times New Roman"/>
        </w:rPr>
        <w:t>)</w:t>
      </w:r>
    </w:p>
    <w:p w14:paraId="09C89048" w14:textId="77777777" w:rsidR="0093267C" w:rsidRPr="0093267C" w:rsidRDefault="0093267C" w:rsidP="0093267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</w:rPr>
        <w:t xml:space="preserve">You also can use the indefinite articles </w:t>
      </w:r>
      <w:r w:rsidRPr="0093267C">
        <w:rPr>
          <w:rFonts w:ascii="Times New Roman" w:hAnsi="Times New Roman" w:cs="Times New Roman"/>
          <w:b/>
          <w:bCs/>
        </w:rPr>
        <w:t>un</w:t>
      </w:r>
      <w:r w:rsidRPr="0093267C">
        <w:rPr>
          <w:rFonts w:ascii="Times New Roman" w:hAnsi="Times New Roman" w:cs="Times New Roman"/>
        </w:rPr>
        <w:t xml:space="preserve"> and </w:t>
      </w:r>
      <w:proofErr w:type="spellStart"/>
      <w:r w:rsidRPr="0093267C">
        <w:rPr>
          <w:rFonts w:ascii="Times New Roman" w:hAnsi="Times New Roman" w:cs="Times New Roman"/>
          <w:b/>
          <w:bCs/>
        </w:rPr>
        <w:t>une</w:t>
      </w:r>
      <w:proofErr w:type="spellEnd"/>
      <w:r w:rsidRPr="0093267C">
        <w:rPr>
          <w:rFonts w:ascii="Times New Roman" w:hAnsi="Times New Roman" w:cs="Times New Roman"/>
        </w:rPr>
        <w:t xml:space="preserve"> before an expression of quantity, like </w:t>
      </w:r>
      <w:proofErr w:type="spellStart"/>
      <w:r w:rsidRPr="0093267C">
        <w:rPr>
          <w:rFonts w:ascii="Times New Roman" w:hAnsi="Times New Roman" w:cs="Times New Roman"/>
          <w:b/>
          <w:bCs/>
        </w:rPr>
        <w:t>une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 tranche de </w:t>
      </w:r>
      <w:r w:rsidRPr="0093267C">
        <w:rPr>
          <w:rFonts w:ascii="Times New Roman" w:hAnsi="Times New Roman" w:cs="Times New Roman"/>
        </w:rPr>
        <w:t>(</w:t>
      </w:r>
      <w:r w:rsidRPr="0093267C">
        <w:rPr>
          <w:rFonts w:ascii="Times New Roman" w:hAnsi="Times New Roman" w:cs="Times New Roman"/>
          <w:i/>
          <w:iCs/>
        </w:rPr>
        <w:t>a slice of</w:t>
      </w:r>
      <w:r w:rsidRPr="0093267C">
        <w:rPr>
          <w:rFonts w:ascii="Times New Roman" w:hAnsi="Times New Roman" w:cs="Times New Roman"/>
        </w:rPr>
        <w:t xml:space="preserve">), </w:t>
      </w:r>
      <w:r w:rsidRPr="0093267C">
        <w:rPr>
          <w:rFonts w:ascii="Times New Roman" w:hAnsi="Times New Roman" w:cs="Times New Roman"/>
          <w:b/>
          <w:bCs/>
        </w:rPr>
        <w:t xml:space="preserve">un </w:t>
      </w:r>
      <w:proofErr w:type="spellStart"/>
      <w:r w:rsidRPr="0093267C">
        <w:rPr>
          <w:rFonts w:ascii="Times New Roman" w:hAnsi="Times New Roman" w:cs="Times New Roman"/>
          <w:b/>
          <w:bCs/>
        </w:rPr>
        <w:t>morceau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 de </w:t>
      </w:r>
      <w:r w:rsidRPr="0093267C">
        <w:rPr>
          <w:rFonts w:ascii="Times New Roman" w:hAnsi="Times New Roman" w:cs="Times New Roman"/>
        </w:rPr>
        <w:t>(</w:t>
      </w:r>
      <w:r w:rsidRPr="0093267C">
        <w:rPr>
          <w:rFonts w:ascii="Times New Roman" w:hAnsi="Times New Roman" w:cs="Times New Roman"/>
          <w:i/>
          <w:iCs/>
        </w:rPr>
        <w:t>a piece of</w:t>
      </w:r>
      <w:r w:rsidRPr="0093267C">
        <w:rPr>
          <w:rFonts w:ascii="Times New Roman" w:hAnsi="Times New Roman" w:cs="Times New Roman"/>
        </w:rPr>
        <w:t xml:space="preserve">), and </w:t>
      </w:r>
      <w:r w:rsidRPr="0093267C">
        <w:rPr>
          <w:rFonts w:ascii="Times New Roman" w:hAnsi="Times New Roman" w:cs="Times New Roman"/>
          <w:b/>
          <w:bCs/>
        </w:rPr>
        <w:t xml:space="preserve">un </w:t>
      </w:r>
      <w:proofErr w:type="spellStart"/>
      <w:r w:rsidRPr="0093267C">
        <w:rPr>
          <w:rFonts w:ascii="Times New Roman" w:hAnsi="Times New Roman" w:cs="Times New Roman"/>
          <w:b/>
          <w:bCs/>
        </w:rPr>
        <w:t>peu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 de</w:t>
      </w:r>
      <w:r w:rsidRPr="0093267C">
        <w:rPr>
          <w:rFonts w:ascii="Times New Roman" w:hAnsi="Times New Roman" w:cs="Times New Roman"/>
        </w:rPr>
        <w:t xml:space="preserve"> (</w:t>
      </w:r>
      <w:r w:rsidRPr="0093267C">
        <w:rPr>
          <w:rFonts w:ascii="Times New Roman" w:hAnsi="Times New Roman" w:cs="Times New Roman"/>
          <w:i/>
          <w:iCs/>
        </w:rPr>
        <w:t>a little bit of</w:t>
      </w:r>
      <w:r w:rsidRPr="0093267C">
        <w:rPr>
          <w:rFonts w:ascii="Times New Roman" w:hAnsi="Times New Roman" w:cs="Times New Roman"/>
        </w:rPr>
        <w:t>).</w:t>
      </w:r>
    </w:p>
    <w:p w14:paraId="6E53E229" w14:textId="77777777" w:rsidR="0093267C" w:rsidRPr="0093267C" w:rsidRDefault="0093267C" w:rsidP="0093267C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</w:rPr>
        <w:t xml:space="preserve">In a sentence with a negative verb, </w:t>
      </w:r>
      <w:r w:rsidRPr="0093267C">
        <w:rPr>
          <w:rFonts w:ascii="Times New Roman" w:hAnsi="Times New Roman" w:cs="Times New Roman"/>
          <w:b/>
          <w:bCs/>
        </w:rPr>
        <w:t xml:space="preserve">un, </w:t>
      </w:r>
      <w:proofErr w:type="spellStart"/>
      <w:r w:rsidRPr="0093267C">
        <w:rPr>
          <w:rFonts w:ascii="Times New Roman" w:hAnsi="Times New Roman" w:cs="Times New Roman"/>
          <w:b/>
          <w:bCs/>
        </w:rPr>
        <w:t>une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, </w:t>
      </w:r>
      <w:r w:rsidRPr="0093267C">
        <w:rPr>
          <w:rFonts w:ascii="Times New Roman" w:hAnsi="Times New Roman" w:cs="Times New Roman"/>
        </w:rPr>
        <w:t>and</w:t>
      </w:r>
      <w:r w:rsidRPr="0093267C">
        <w:rPr>
          <w:rFonts w:ascii="Times New Roman" w:hAnsi="Times New Roman" w:cs="Times New Roman"/>
          <w:b/>
          <w:bCs/>
        </w:rPr>
        <w:t xml:space="preserve"> des </w:t>
      </w:r>
      <w:r w:rsidRPr="0093267C">
        <w:rPr>
          <w:rFonts w:ascii="Times New Roman" w:hAnsi="Times New Roman" w:cs="Times New Roman"/>
        </w:rPr>
        <w:t xml:space="preserve">are replaced by </w:t>
      </w:r>
      <w:r w:rsidRPr="0093267C">
        <w:rPr>
          <w:rFonts w:ascii="Times New Roman" w:hAnsi="Times New Roman" w:cs="Times New Roman"/>
          <w:b/>
          <w:bCs/>
        </w:rPr>
        <w:t>de</w:t>
      </w:r>
      <w:r w:rsidRPr="0093267C">
        <w:rPr>
          <w:rFonts w:ascii="Times New Roman" w:hAnsi="Times New Roman" w:cs="Times New Roman"/>
        </w:rPr>
        <w:t>, even if the noun it introduces is plural. Here are some examples.</w:t>
      </w:r>
    </w:p>
    <w:p w14:paraId="23182E17" w14:textId="77777777" w:rsidR="0093267C" w:rsidRPr="0093267C" w:rsidRDefault="0093267C" w:rsidP="0093267C">
      <w:pPr>
        <w:spacing w:beforeAutospacing="1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  <w:b/>
          <w:bCs/>
        </w:rPr>
        <w:t xml:space="preserve">Il </w:t>
      </w:r>
      <w:proofErr w:type="spellStart"/>
      <w:r w:rsidRPr="0093267C">
        <w:rPr>
          <w:rFonts w:ascii="Times New Roman" w:hAnsi="Times New Roman" w:cs="Times New Roman"/>
          <w:b/>
          <w:bCs/>
        </w:rPr>
        <w:t>n</w:t>
      </w:r>
      <w:r w:rsidRPr="0093267C">
        <w:rPr>
          <w:rFonts w:ascii="Helvetica" w:eastAsia="Helvetica" w:hAnsi="Helvetica" w:cs="Helvetica"/>
          <w:b/>
          <w:bCs/>
        </w:rPr>
        <w:t>’y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a pas de </w:t>
      </w:r>
      <w:proofErr w:type="spellStart"/>
      <w:r w:rsidRPr="0093267C">
        <w:rPr>
          <w:rFonts w:ascii="Helvetica" w:eastAsia="Helvetica" w:hAnsi="Helvetica" w:cs="Helvetica"/>
          <w:b/>
          <w:bCs/>
        </w:rPr>
        <w:t>souris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</w:t>
      </w:r>
      <w:proofErr w:type="spellStart"/>
      <w:r w:rsidRPr="0093267C">
        <w:rPr>
          <w:rFonts w:ascii="Helvetica" w:eastAsia="Helvetica" w:hAnsi="Helvetica" w:cs="Helvetica"/>
          <w:b/>
          <w:bCs/>
        </w:rPr>
        <w:t>dans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</w:t>
      </w:r>
      <w:proofErr w:type="spellStart"/>
      <w:r w:rsidRPr="0093267C">
        <w:rPr>
          <w:rFonts w:ascii="Helvetica" w:eastAsia="Helvetica" w:hAnsi="Helvetica" w:cs="Helvetica"/>
          <w:b/>
          <w:bCs/>
        </w:rPr>
        <w:t>notre</w:t>
      </w:r>
      <w:proofErr w:type="spellEnd"/>
      <w:r w:rsidRPr="0093267C">
        <w:rPr>
          <w:rFonts w:ascii="Helvetica" w:eastAsia="Helvetica" w:hAnsi="Helvetica" w:cs="Helvetica"/>
          <w:b/>
          <w:bCs/>
        </w:rPr>
        <w:t xml:space="preserve"> garage.</w:t>
      </w:r>
      <w:r w:rsidRPr="0093267C">
        <w:rPr>
          <w:rFonts w:ascii="Times New Roman" w:hAnsi="Times New Roman" w:cs="Times New Roman"/>
        </w:rPr>
        <w:t xml:space="preserve"> (</w:t>
      </w:r>
      <w:r w:rsidRPr="0093267C">
        <w:rPr>
          <w:rFonts w:ascii="Times New Roman" w:hAnsi="Times New Roman" w:cs="Times New Roman"/>
          <w:i/>
          <w:iCs/>
        </w:rPr>
        <w:t>There is not a mouse in our garage.</w:t>
      </w:r>
      <w:r w:rsidRPr="0093267C">
        <w:rPr>
          <w:rFonts w:ascii="Times New Roman" w:hAnsi="Times New Roman" w:cs="Times New Roman"/>
        </w:rPr>
        <w:t>)</w:t>
      </w:r>
    </w:p>
    <w:p w14:paraId="71ACF11C" w14:textId="77777777" w:rsidR="0093267C" w:rsidRPr="0093267C" w:rsidRDefault="0093267C" w:rsidP="0093267C">
      <w:pPr>
        <w:spacing w:beforeAutospacing="1" w:afterAutospacing="1"/>
        <w:rPr>
          <w:rFonts w:ascii="Times New Roman" w:hAnsi="Times New Roman" w:cs="Times New Roman"/>
        </w:rPr>
      </w:pPr>
      <w:r w:rsidRPr="0093267C">
        <w:rPr>
          <w:rFonts w:ascii="Times New Roman" w:hAnsi="Times New Roman" w:cs="Times New Roman"/>
          <w:b/>
          <w:bCs/>
        </w:rPr>
        <w:t xml:space="preserve">Elle ne </w:t>
      </w:r>
      <w:proofErr w:type="spellStart"/>
      <w:r w:rsidRPr="0093267C">
        <w:rPr>
          <w:rFonts w:ascii="Times New Roman" w:hAnsi="Times New Roman" w:cs="Times New Roman"/>
          <w:b/>
          <w:bCs/>
        </w:rPr>
        <w:t>veut</w:t>
      </w:r>
      <w:proofErr w:type="spellEnd"/>
      <w:r w:rsidRPr="0093267C">
        <w:rPr>
          <w:rFonts w:ascii="Times New Roman" w:hAnsi="Times New Roman" w:cs="Times New Roman"/>
          <w:b/>
          <w:bCs/>
        </w:rPr>
        <w:t xml:space="preserve"> pas </w:t>
      </w:r>
      <w:proofErr w:type="spellStart"/>
      <w:r w:rsidRPr="0093267C">
        <w:rPr>
          <w:rFonts w:ascii="Times New Roman" w:hAnsi="Times New Roman" w:cs="Times New Roman"/>
          <w:b/>
          <w:bCs/>
        </w:rPr>
        <w:t>d</w:t>
      </w:r>
      <w:r w:rsidRPr="0093267C">
        <w:rPr>
          <w:rFonts w:ascii="Helvetica" w:eastAsia="Helvetica" w:hAnsi="Helvetica" w:cs="Helvetica"/>
          <w:b/>
          <w:bCs/>
        </w:rPr>
        <w:t>’enfants</w:t>
      </w:r>
      <w:proofErr w:type="spellEnd"/>
      <w:r w:rsidRPr="0093267C">
        <w:rPr>
          <w:rFonts w:ascii="Helvetica" w:eastAsia="Helvetica" w:hAnsi="Helvetica" w:cs="Helvetica"/>
          <w:b/>
          <w:bCs/>
        </w:rPr>
        <w:t>.</w:t>
      </w:r>
      <w:r w:rsidRPr="0093267C">
        <w:rPr>
          <w:rFonts w:ascii="Times New Roman" w:hAnsi="Times New Roman" w:cs="Times New Roman"/>
        </w:rPr>
        <w:t xml:space="preserve"> (</w:t>
      </w:r>
      <w:r w:rsidRPr="0093267C">
        <w:rPr>
          <w:rFonts w:ascii="Times New Roman" w:hAnsi="Times New Roman" w:cs="Times New Roman"/>
          <w:i/>
          <w:iCs/>
        </w:rPr>
        <w:t>She doesn</w:t>
      </w:r>
      <w:r w:rsidRPr="0093267C">
        <w:rPr>
          <w:rFonts w:ascii="Helvetica" w:eastAsia="Helvetica" w:hAnsi="Helvetica" w:cs="Helvetica"/>
          <w:i/>
          <w:iCs/>
        </w:rPr>
        <w:t>’t want any chil</w:t>
      </w:r>
      <w:r w:rsidRPr="0093267C">
        <w:rPr>
          <w:rFonts w:ascii="Times New Roman" w:hAnsi="Times New Roman" w:cs="Times New Roman"/>
          <w:i/>
          <w:iCs/>
        </w:rPr>
        <w:t>dren.</w:t>
      </w:r>
      <w:r w:rsidRPr="0093267C">
        <w:rPr>
          <w:rFonts w:ascii="Times New Roman" w:hAnsi="Times New Roman" w:cs="Times New Roman"/>
        </w:rPr>
        <w:t>)</w:t>
      </w:r>
    </w:p>
    <w:p w14:paraId="12AAA753" w14:textId="77777777" w:rsidR="00AB50DE" w:rsidRDefault="0093267C"/>
    <w:sectPr w:rsidR="00AB50DE" w:rsidSect="0020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7C"/>
    <w:rsid w:val="00202AE3"/>
    <w:rsid w:val="00820FFB"/>
    <w:rsid w:val="009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9AE9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267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326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67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3267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3267C"/>
    <w:rPr>
      <w:color w:val="0000FF"/>
      <w:u w:val="single"/>
    </w:rPr>
  </w:style>
  <w:style w:type="paragraph" w:customStyle="1" w:styleId="pre-header">
    <w:name w:val="pre-header"/>
    <w:basedOn w:val="Normal"/>
    <w:rsid w:val="009326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hor">
    <w:name w:val="author"/>
    <w:basedOn w:val="Normal"/>
    <w:rsid w:val="009326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326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ads-ui-components-credits-colored">
    <w:name w:val="teads-ui-components-credits-colored"/>
    <w:basedOn w:val="DefaultParagraphFont"/>
    <w:rsid w:val="0093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Macintosh Word</Application>
  <DocSecurity>0</DocSecurity>
  <Lines>11</Lines>
  <Paragraphs>3</Paragraphs>
  <ScaleCrop>false</ScaleCrop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2016-11-23T20:19:00Z</dcterms:created>
  <dcterms:modified xsi:type="dcterms:W3CDTF">2016-11-23T20:20:00Z</dcterms:modified>
</cp:coreProperties>
</file>